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6"/>
        <w:gridCol w:w="2905"/>
        <w:gridCol w:w="8266"/>
        <w:gridCol w:w="3473"/>
      </w:tblGrid>
      <w:tr w:rsidR="00864C5A" w:rsidTr="009C2CCC">
        <w:tc>
          <w:tcPr>
            <w:tcW w:w="16410" w:type="dxa"/>
            <w:gridSpan w:val="4"/>
            <w:vAlign w:val="center"/>
          </w:tcPr>
          <w:p w:rsidR="00864C5A" w:rsidRPr="009C2CCC" w:rsidRDefault="009C2CCC" w:rsidP="009C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C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9C2CCC" w:rsidRPr="009C2CCC" w:rsidRDefault="009C2CCC" w:rsidP="009C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CCC">
              <w:rPr>
                <w:rFonts w:ascii="Times New Roman" w:hAnsi="Times New Roman" w:cs="Times New Roman"/>
                <w:sz w:val="24"/>
                <w:szCs w:val="24"/>
              </w:rPr>
              <w:t>MARMARAEREĞLİSİ KAYMAKAMLIĞI</w:t>
            </w:r>
          </w:p>
          <w:p w:rsidR="009C2CCC" w:rsidRDefault="009C2CCC" w:rsidP="009C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MİLLİ EMLAK ŞEFLİĞİ</w:t>
            </w:r>
          </w:p>
          <w:p w:rsidR="009C2CCC" w:rsidRPr="009C2CCC" w:rsidRDefault="009C2CCC" w:rsidP="009C2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HİZMET STANDARTLARI TABLOSU</w:t>
            </w:r>
          </w:p>
          <w:p w:rsidR="00864C5A" w:rsidRDefault="00864C5A" w:rsidP="009C2CCC"/>
        </w:tc>
      </w:tr>
      <w:tr w:rsidR="00864C5A" w:rsidTr="00864C5A">
        <w:tc>
          <w:tcPr>
            <w:tcW w:w="1305" w:type="dxa"/>
            <w:vAlign w:val="center"/>
          </w:tcPr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  <w:r>
              <w:t>SIRA NO</w:t>
            </w:r>
          </w:p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</w:p>
        </w:tc>
        <w:tc>
          <w:tcPr>
            <w:tcW w:w="2985" w:type="dxa"/>
            <w:vAlign w:val="center"/>
          </w:tcPr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  <w:r>
              <w:t>HİZMETİN ADI</w:t>
            </w:r>
          </w:p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</w:p>
        </w:tc>
        <w:tc>
          <w:tcPr>
            <w:tcW w:w="8565" w:type="dxa"/>
            <w:vAlign w:val="center"/>
          </w:tcPr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  <w:r>
              <w:t>BAŞVURUDA İSTENİLEN BELGELER</w:t>
            </w:r>
          </w:p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</w:p>
        </w:tc>
        <w:tc>
          <w:tcPr>
            <w:tcW w:w="3555" w:type="dxa"/>
            <w:vAlign w:val="center"/>
          </w:tcPr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  <w:r>
              <w:t>HİZMETİN TAMAMLANMA SÜRESİ</w:t>
            </w:r>
          </w:p>
          <w:p w:rsidR="00864C5A" w:rsidRDefault="00864C5A" w:rsidP="00864C5A">
            <w:pPr>
              <w:jc w:val="center"/>
            </w:pPr>
            <w:r>
              <w:t>(EN GEÇ)</w:t>
            </w:r>
          </w:p>
          <w:p w:rsidR="00864C5A" w:rsidRDefault="00864C5A" w:rsidP="00864C5A">
            <w:pPr>
              <w:jc w:val="center"/>
            </w:pPr>
          </w:p>
        </w:tc>
      </w:tr>
      <w:tr w:rsidR="00864C5A" w:rsidTr="002520C7">
        <w:tc>
          <w:tcPr>
            <w:tcW w:w="1305" w:type="dxa"/>
            <w:vAlign w:val="center"/>
          </w:tcPr>
          <w:p w:rsidR="00864C5A" w:rsidRDefault="00864C5A" w:rsidP="00864C5A">
            <w:pPr>
              <w:jc w:val="center"/>
            </w:pPr>
            <w:r>
              <w:t>1</w:t>
            </w:r>
          </w:p>
          <w:p w:rsidR="00864C5A" w:rsidRDefault="00864C5A" w:rsidP="00864C5A">
            <w:pPr>
              <w:jc w:val="center"/>
            </w:pPr>
          </w:p>
        </w:tc>
        <w:tc>
          <w:tcPr>
            <w:tcW w:w="2985" w:type="dxa"/>
            <w:vAlign w:val="center"/>
          </w:tcPr>
          <w:p w:rsidR="00864C5A" w:rsidRDefault="00864C5A" w:rsidP="00864C5A">
            <w:pPr>
              <w:jc w:val="center"/>
            </w:pPr>
            <w:r>
              <w:t>Satış</w:t>
            </w:r>
          </w:p>
          <w:p w:rsidR="00864C5A" w:rsidRDefault="00864C5A" w:rsidP="00864C5A">
            <w:pPr>
              <w:jc w:val="center"/>
            </w:pPr>
          </w:p>
        </w:tc>
        <w:tc>
          <w:tcPr>
            <w:tcW w:w="8565" w:type="dxa"/>
          </w:tcPr>
          <w:p w:rsidR="00864C5A" w:rsidRDefault="002520C7" w:rsidP="002520C7">
            <w:r>
              <w:t>1-Talep Dilekçesi</w:t>
            </w:r>
          </w:p>
          <w:p w:rsidR="00864C5A" w:rsidRDefault="00864C5A" w:rsidP="00864C5A"/>
        </w:tc>
        <w:tc>
          <w:tcPr>
            <w:tcW w:w="3555" w:type="dxa"/>
            <w:vAlign w:val="center"/>
          </w:tcPr>
          <w:p w:rsidR="00864C5A" w:rsidRDefault="002520C7" w:rsidP="002520C7">
            <w:pPr>
              <w:jc w:val="center"/>
            </w:pPr>
            <w:r>
              <w:t>6 ay 20 gün</w:t>
            </w:r>
          </w:p>
          <w:p w:rsidR="00864C5A" w:rsidRDefault="00864C5A" w:rsidP="002520C7">
            <w:pPr>
              <w:jc w:val="center"/>
            </w:pPr>
          </w:p>
        </w:tc>
      </w:tr>
      <w:tr w:rsidR="00864C5A" w:rsidTr="002520C7">
        <w:tc>
          <w:tcPr>
            <w:tcW w:w="1305" w:type="dxa"/>
            <w:vAlign w:val="center"/>
          </w:tcPr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  <w:r>
              <w:t>2</w:t>
            </w:r>
          </w:p>
        </w:tc>
        <w:tc>
          <w:tcPr>
            <w:tcW w:w="2985" w:type="dxa"/>
            <w:vAlign w:val="center"/>
          </w:tcPr>
          <w:p w:rsidR="00864C5A" w:rsidRDefault="00864C5A" w:rsidP="00864C5A">
            <w:pPr>
              <w:jc w:val="center"/>
            </w:pPr>
            <w:r>
              <w:t>Kira</w:t>
            </w:r>
          </w:p>
          <w:p w:rsidR="00864C5A" w:rsidRDefault="00864C5A" w:rsidP="00864C5A">
            <w:pPr>
              <w:jc w:val="center"/>
            </w:pPr>
          </w:p>
        </w:tc>
        <w:tc>
          <w:tcPr>
            <w:tcW w:w="8565" w:type="dxa"/>
          </w:tcPr>
          <w:p w:rsidR="00864C5A" w:rsidRDefault="002520C7">
            <w:r>
              <w:t>1-Talep Dilekçesi</w:t>
            </w:r>
          </w:p>
          <w:p w:rsidR="00864C5A" w:rsidRDefault="00864C5A" w:rsidP="00864C5A"/>
        </w:tc>
        <w:tc>
          <w:tcPr>
            <w:tcW w:w="3555" w:type="dxa"/>
            <w:vAlign w:val="center"/>
          </w:tcPr>
          <w:p w:rsidR="00864C5A" w:rsidRDefault="002520C7" w:rsidP="002520C7">
            <w:pPr>
              <w:jc w:val="center"/>
            </w:pPr>
            <w:r>
              <w:t>6 ay 20 gün</w:t>
            </w:r>
          </w:p>
          <w:p w:rsidR="00864C5A" w:rsidRDefault="00864C5A" w:rsidP="002520C7">
            <w:pPr>
              <w:jc w:val="center"/>
            </w:pPr>
          </w:p>
        </w:tc>
      </w:tr>
      <w:tr w:rsidR="00864C5A" w:rsidTr="002520C7">
        <w:trPr>
          <w:trHeight w:val="2736"/>
        </w:trPr>
        <w:tc>
          <w:tcPr>
            <w:tcW w:w="1305" w:type="dxa"/>
            <w:vAlign w:val="center"/>
          </w:tcPr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  <w:r>
              <w:t>3</w:t>
            </w:r>
          </w:p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</w:p>
          <w:p w:rsidR="00864C5A" w:rsidRDefault="00864C5A" w:rsidP="00864C5A">
            <w:pPr>
              <w:jc w:val="center"/>
            </w:pPr>
          </w:p>
        </w:tc>
        <w:tc>
          <w:tcPr>
            <w:tcW w:w="2985" w:type="dxa"/>
            <w:vAlign w:val="center"/>
          </w:tcPr>
          <w:p w:rsidR="00864C5A" w:rsidRDefault="00864C5A" w:rsidP="00864C5A">
            <w:pPr>
              <w:jc w:val="center"/>
            </w:pPr>
            <w:r>
              <w:t>İrtifak Hakkı ve Kullanma İzni</w:t>
            </w:r>
          </w:p>
          <w:p w:rsidR="00864C5A" w:rsidRDefault="00864C5A" w:rsidP="00864C5A">
            <w:pPr>
              <w:jc w:val="center"/>
            </w:pPr>
          </w:p>
        </w:tc>
        <w:tc>
          <w:tcPr>
            <w:tcW w:w="8565" w:type="dxa"/>
            <w:vAlign w:val="center"/>
          </w:tcPr>
          <w:p w:rsidR="00864C5A" w:rsidRDefault="00864C5A" w:rsidP="002520C7"/>
          <w:p w:rsidR="00864C5A" w:rsidRDefault="002520C7" w:rsidP="002520C7">
            <w:r>
              <w:t xml:space="preserve">1-Talep dilekçesi 2-Yatırım teşvik belgesi 3-Yatırım bilgi formu 4-Organize ve endüstri bölgelerinde boş parsel bulunmadığına ilişkin belge 4- Başvuru ücretinin yatırıldığına ilişkin makbuz 6- Avan </w:t>
            </w:r>
            <w:proofErr w:type="gramStart"/>
            <w:r>
              <w:t>projesi  7</w:t>
            </w:r>
            <w:proofErr w:type="gramEnd"/>
            <w:r>
              <w:t>- Oda sicil kayıt örneği  8- Vergi borcunun bulunmadığına ilişkin belge 9- İşletme hesabı özeti  10- İşletmenin son üç yıllık bilançosu ve mali tabloları 11- Fizibilite raporu ve finans tablosu, başvuruda bulunan tüzel kişilik ise ayrıca şirket ana sözleşmesi, kanuni temsilcilerin imza sirküleri ve adresleri, halka açık ise açılma oranını gösterir belge.</w:t>
            </w:r>
          </w:p>
          <w:p w:rsidR="00864C5A" w:rsidRDefault="00864C5A" w:rsidP="002520C7"/>
        </w:tc>
        <w:tc>
          <w:tcPr>
            <w:tcW w:w="3555" w:type="dxa"/>
            <w:vAlign w:val="center"/>
          </w:tcPr>
          <w:p w:rsidR="00864C5A" w:rsidRDefault="00864C5A" w:rsidP="002520C7">
            <w:pPr>
              <w:jc w:val="center"/>
            </w:pPr>
          </w:p>
          <w:p w:rsidR="00864C5A" w:rsidRDefault="00864C5A" w:rsidP="002520C7">
            <w:pPr>
              <w:jc w:val="center"/>
            </w:pPr>
          </w:p>
          <w:p w:rsidR="00864C5A" w:rsidRDefault="00864C5A" w:rsidP="002520C7">
            <w:pPr>
              <w:jc w:val="center"/>
            </w:pPr>
          </w:p>
          <w:p w:rsidR="00864C5A" w:rsidRDefault="002520C7" w:rsidP="002520C7">
            <w:pPr>
              <w:jc w:val="center"/>
            </w:pPr>
            <w:r>
              <w:t>6 ay 20 gün</w:t>
            </w:r>
          </w:p>
          <w:p w:rsidR="00864C5A" w:rsidRDefault="00864C5A" w:rsidP="002520C7">
            <w:pPr>
              <w:jc w:val="center"/>
            </w:pPr>
          </w:p>
          <w:p w:rsidR="00864C5A" w:rsidRDefault="00864C5A" w:rsidP="002520C7">
            <w:pPr>
              <w:jc w:val="center"/>
            </w:pPr>
          </w:p>
          <w:p w:rsidR="00864C5A" w:rsidRDefault="00864C5A" w:rsidP="002520C7">
            <w:pPr>
              <w:jc w:val="center"/>
            </w:pPr>
          </w:p>
          <w:p w:rsidR="00864C5A" w:rsidRDefault="00864C5A" w:rsidP="002520C7">
            <w:pPr>
              <w:jc w:val="center"/>
            </w:pPr>
          </w:p>
        </w:tc>
      </w:tr>
      <w:tr w:rsidR="00864C5A" w:rsidTr="002520C7">
        <w:tc>
          <w:tcPr>
            <w:tcW w:w="1305" w:type="dxa"/>
            <w:vAlign w:val="center"/>
          </w:tcPr>
          <w:p w:rsidR="00864C5A" w:rsidRDefault="00864C5A" w:rsidP="00864C5A">
            <w:pPr>
              <w:jc w:val="center"/>
            </w:pPr>
            <w:r>
              <w:t>4</w:t>
            </w:r>
          </w:p>
          <w:p w:rsidR="00864C5A" w:rsidRDefault="00864C5A" w:rsidP="00864C5A">
            <w:pPr>
              <w:jc w:val="center"/>
            </w:pPr>
          </w:p>
        </w:tc>
        <w:tc>
          <w:tcPr>
            <w:tcW w:w="2985" w:type="dxa"/>
            <w:vAlign w:val="center"/>
          </w:tcPr>
          <w:p w:rsidR="00864C5A" w:rsidRDefault="00864C5A" w:rsidP="00864C5A">
            <w:pPr>
              <w:jc w:val="center"/>
            </w:pPr>
            <w:proofErr w:type="spellStart"/>
            <w:r>
              <w:t>Ecrimisil</w:t>
            </w:r>
            <w:proofErr w:type="spellEnd"/>
          </w:p>
          <w:p w:rsidR="00864C5A" w:rsidRDefault="00864C5A" w:rsidP="00864C5A">
            <w:pPr>
              <w:jc w:val="center"/>
            </w:pPr>
          </w:p>
        </w:tc>
        <w:tc>
          <w:tcPr>
            <w:tcW w:w="8565" w:type="dxa"/>
          </w:tcPr>
          <w:p w:rsidR="00864C5A" w:rsidRDefault="002520C7" w:rsidP="002520C7">
            <w:r>
              <w:t>1-Talep Dilekçesi</w:t>
            </w:r>
          </w:p>
          <w:p w:rsidR="00864C5A" w:rsidRDefault="00864C5A" w:rsidP="00864C5A"/>
        </w:tc>
        <w:tc>
          <w:tcPr>
            <w:tcW w:w="3555" w:type="dxa"/>
            <w:vAlign w:val="center"/>
          </w:tcPr>
          <w:p w:rsidR="00864C5A" w:rsidRDefault="002520C7" w:rsidP="002520C7">
            <w:pPr>
              <w:jc w:val="center"/>
            </w:pPr>
            <w:r>
              <w:t>30 gün</w:t>
            </w:r>
          </w:p>
          <w:p w:rsidR="00864C5A" w:rsidRDefault="00864C5A" w:rsidP="002520C7">
            <w:pPr>
              <w:jc w:val="center"/>
            </w:pPr>
          </w:p>
        </w:tc>
      </w:tr>
      <w:tr w:rsidR="00864C5A" w:rsidTr="002520C7">
        <w:tc>
          <w:tcPr>
            <w:tcW w:w="1305" w:type="dxa"/>
            <w:vAlign w:val="center"/>
          </w:tcPr>
          <w:p w:rsidR="00864C5A" w:rsidRDefault="00864C5A" w:rsidP="00864C5A">
            <w:pPr>
              <w:jc w:val="center"/>
            </w:pPr>
            <w:r>
              <w:t>5</w:t>
            </w:r>
          </w:p>
          <w:p w:rsidR="00864C5A" w:rsidRDefault="00864C5A" w:rsidP="00864C5A">
            <w:pPr>
              <w:jc w:val="center"/>
            </w:pPr>
          </w:p>
        </w:tc>
        <w:tc>
          <w:tcPr>
            <w:tcW w:w="2985" w:type="dxa"/>
            <w:vAlign w:val="center"/>
          </w:tcPr>
          <w:p w:rsidR="00864C5A" w:rsidRDefault="00864C5A" w:rsidP="00864C5A">
            <w:pPr>
              <w:jc w:val="center"/>
            </w:pPr>
            <w:r>
              <w:t>Menkul Mal Satışı</w:t>
            </w:r>
          </w:p>
          <w:p w:rsidR="00864C5A" w:rsidRDefault="00864C5A" w:rsidP="00864C5A">
            <w:pPr>
              <w:jc w:val="center"/>
            </w:pPr>
          </w:p>
        </w:tc>
        <w:tc>
          <w:tcPr>
            <w:tcW w:w="8565" w:type="dxa"/>
          </w:tcPr>
          <w:p w:rsidR="00864C5A" w:rsidRDefault="002520C7">
            <w:r>
              <w:t>1-Talep Dilekçesi</w:t>
            </w:r>
          </w:p>
          <w:p w:rsidR="00864C5A" w:rsidRDefault="00864C5A" w:rsidP="00864C5A"/>
        </w:tc>
        <w:tc>
          <w:tcPr>
            <w:tcW w:w="3555" w:type="dxa"/>
            <w:vAlign w:val="center"/>
          </w:tcPr>
          <w:p w:rsidR="00864C5A" w:rsidRDefault="002520C7" w:rsidP="002520C7">
            <w:pPr>
              <w:jc w:val="center"/>
            </w:pPr>
            <w:r>
              <w:t>1 yıl</w:t>
            </w:r>
          </w:p>
          <w:p w:rsidR="00864C5A" w:rsidRDefault="00864C5A" w:rsidP="002520C7">
            <w:pPr>
              <w:jc w:val="center"/>
            </w:pPr>
          </w:p>
        </w:tc>
      </w:tr>
    </w:tbl>
    <w:p w:rsidR="00864C5A" w:rsidRDefault="00864C5A"/>
    <w:p w:rsidR="009C2CCC" w:rsidRDefault="009C2CCC" w:rsidP="009C2CCC">
      <w:pPr>
        <w:pStyle w:val="AralkYok"/>
      </w:pPr>
      <w:r>
        <w:t xml:space="preserve">Müracaat </w:t>
      </w:r>
      <w:proofErr w:type="gramStart"/>
      <w:r>
        <w:t xml:space="preserve">Yeri :   </w:t>
      </w:r>
      <w:proofErr w:type="spellStart"/>
      <w:r>
        <w:t>Marmaraereğlisi</w:t>
      </w:r>
      <w:proofErr w:type="spellEnd"/>
      <w:proofErr w:type="gramEnd"/>
      <w:r>
        <w:t xml:space="preserve"> Kaymakamlığı</w:t>
      </w:r>
    </w:p>
    <w:p w:rsidR="009C2CCC" w:rsidRDefault="009C2CCC" w:rsidP="009C2CCC">
      <w:pPr>
        <w:pStyle w:val="AralkYok"/>
      </w:pPr>
      <w:r>
        <w:t xml:space="preserve">                              Milli Emlak Şefliği</w:t>
      </w:r>
    </w:p>
    <w:p w:rsidR="009C2CCC" w:rsidRDefault="009C2CCC" w:rsidP="009C2CCC">
      <w:pPr>
        <w:pStyle w:val="AralkYok"/>
      </w:pPr>
      <w:proofErr w:type="gramStart"/>
      <w:r>
        <w:t>İsim                  :   Ebru</w:t>
      </w:r>
      <w:proofErr w:type="gramEnd"/>
      <w:r>
        <w:t xml:space="preserve"> BAYDAR</w:t>
      </w:r>
    </w:p>
    <w:p w:rsidR="009C2CCC" w:rsidRDefault="009C2CCC" w:rsidP="009C2CCC">
      <w:pPr>
        <w:pStyle w:val="AralkYok"/>
      </w:pPr>
      <w:proofErr w:type="gramStart"/>
      <w:r>
        <w:t>Unvan              :   Milli</w:t>
      </w:r>
      <w:proofErr w:type="gramEnd"/>
      <w:r>
        <w:t xml:space="preserve"> Emlak Şef Görevlisi</w:t>
      </w:r>
    </w:p>
    <w:p w:rsidR="009C2CCC" w:rsidRDefault="009C2CCC" w:rsidP="009C2CCC">
      <w:pPr>
        <w:pStyle w:val="AralkYok"/>
      </w:pPr>
      <w:proofErr w:type="gramStart"/>
      <w:r>
        <w:t>Adres               :   Kaymakamlık</w:t>
      </w:r>
      <w:proofErr w:type="gramEnd"/>
      <w:r>
        <w:t xml:space="preserve"> Binası</w:t>
      </w:r>
      <w:r w:rsidR="002F7775">
        <w:t xml:space="preserve"> 1. Kat</w:t>
      </w:r>
      <w:bookmarkStart w:id="0" w:name="_GoBack"/>
      <w:bookmarkEnd w:id="0"/>
    </w:p>
    <w:p w:rsidR="009C2CCC" w:rsidRDefault="009C2CCC" w:rsidP="009C2CCC">
      <w:pPr>
        <w:pStyle w:val="AralkYok"/>
      </w:pPr>
      <w:proofErr w:type="gramStart"/>
      <w:r>
        <w:t>Telefon           :    0</w:t>
      </w:r>
      <w:proofErr w:type="gramEnd"/>
      <w:r>
        <w:t xml:space="preserve"> 282 613 31 47</w:t>
      </w:r>
    </w:p>
    <w:p w:rsidR="009C2CCC" w:rsidRDefault="009C2CCC" w:rsidP="009C2CCC">
      <w:pPr>
        <w:pStyle w:val="AralkYok"/>
      </w:pPr>
      <w:proofErr w:type="gramStart"/>
      <w:r>
        <w:t>Faks                 :   0</w:t>
      </w:r>
      <w:proofErr w:type="gramEnd"/>
      <w:r>
        <w:t xml:space="preserve"> 282 613 13 08</w:t>
      </w:r>
    </w:p>
    <w:p w:rsidR="009C2CCC" w:rsidRPr="009C2CCC" w:rsidRDefault="009C2CCC">
      <w:pPr>
        <w:rPr>
          <w:rFonts w:ascii="Times New Roman" w:hAnsi="Times New Roman" w:cs="Times New Roman"/>
        </w:rPr>
      </w:pPr>
    </w:p>
    <w:p w:rsidR="009C2CCC" w:rsidRDefault="009C2CCC"/>
    <w:sectPr w:rsidR="009C2CCC" w:rsidSect="009C2C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40B7"/>
    <w:multiLevelType w:val="hybridMultilevel"/>
    <w:tmpl w:val="155CD5DA"/>
    <w:lvl w:ilvl="0" w:tplc="F4808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B3AE1"/>
    <w:multiLevelType w:val="hybridMultilevel"/>
    <w:tmpl w:val="1974EF52"/>
    <w:lvl w:ilvl="0" w:tplc="53160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5A"/>
    <w:rsid w:val="002520C7"/>
    <w:rsid w:val="002F7775"/>
    <w:rsid w:val="00503C0D"/>
    <w:rsid w:val="00864C5A"/>
    <w:rsid w:val="009C2CCC"/>
    <w:rsid w:val="00FB22BE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20C7"/>
    <w:pPr>
      <w:ind w:left="720"/>
      <w:contextualSpacing/>
    </w:pPr>
  </w:style>
  <w:style w:type="paragraph" w:styleId="AralkYok">
    <w:name w:val="No Spacing"/>
    <w:uiPriority w:val="1"/>
    <w:qFormat/>
    <w:rsid w:val="009C2C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20C7"/>
    <w:pPr>
      <w:ind w:left="720"/>
      <w:contextualSpacing/>
    </w:pPr>
  </w:style>
  <w:style w:type="paragraph" w:styleId="AralkYok">
    <w:name w:val="No Spacing"/>
    <w:uiPriority w:val="1"/>
    <w:qFormat/>
    <w:rsid w:val="009C2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8734-0D2C-4059-91DD-E4688ACE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Adm06</dc:creator>
  <cp:lastModifiedBy>Adm06</cp:lastModifiedBy>
  <cp:revision>2</cp:revision>
  <dcterms:created xsi:type="dcterms:W3CDTF">2019-05-16T10:38:00Z</dcterms:created>
  <dcterms:modified xsi:type="dcterms:W3CDTF">2019-05-16T11:41:00Z</dcterms:modified>
</cp:coreProperties>
</file>